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359D" w14:textId="4276486B" w:rsidR="00D05B63" w:rsidRPr="00D05B63" w:rsidRDefault="00E90B0A" w:rsidP="00D05B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Robina von Stein</w:t>
      </w:r>
    </w:p>
    <w:p w14:paraId="42C081B7" w14:textId="54CC39E6" w:rsidR="00E90B0A" w:rsidRDefault="00E90B0A" w:rsidP="00E90B0A">
      <w:pPr>
        <w:jc w:val="both"/>
      </w:pPr>
      <w:r>
        <w:t>Robina is a</w:t>
      </w:r>
      <w:r>
        <w:t xml:space="preserve">n Investor </w:t>
      </w:r>
      <w:r>
        <w:t xml:space="preserve">at Contrarian Ventures currently responsible for the DACH region. Before Contrarian Ventures, she co-founded the climate tech startup RE-NT - a SaaS solution for textile companies to measure and reduce their CO2 footprint by integrating rental and resale channels. She is also a member of the Green Tech Alliance and a mentor of the non-profit organization </w:t>
      </w:r>
      <w:proofErr w:type="spellStart"/>
      <w:r>
        <w:t>Founderland</w:t>
      </w:r>
      <w:proofErr w:type="spellEnd"/>
      <w:r>
        <w:t xml:space="preserve"> which supports unrepresented female founders. </w:t>
      </w:r>
    </w:p>
    <w:p w14:paraId="6638F90D" w14:textId="6E3D3154" w:rsidR="007A0D01" w:rsidRPr="00D05B63" w:rsidRDefault="00E90B0A" w:rsidP="00E90B0A">
      <w:pPr>
        <w:jc w:val="both"/>
      </w:pPr>
      <w:r>
        <w:t xml:space="preserve">Robina holds a </w:t>
      </w:r>
      <w:proofErr w:type="gramStart"/>
      <w:r>
        <w:t>Master’s</w:t>
      </w:r>
      <w:proofErr w:type="gramEnd"/>
      <w:r>
        <w:t xml:space="preserve"> degree in Politics, Economics, and Philosophy from the University of Zurich, a B.Sc. in Economics from Maastricht University, and completed exchange semesters in Montreal and Cambridge. She recently graduated from the summer course Energy Markets &amp; Climate Change at HEC Paris.</w:t>
      </w:r>
    </w:p>
    <w:sectPr w:rsidR="007A0D01" w:rsidRPr="00D05B63" w:rsidSect="00FE0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pton Book">
    <w:panose1 w:val="020B0004020102020203"/>
    <w:charset w:val="00"/>
    <w:family w:val="swiss"/>
    <w:notTrueType/>
    <w:pitch w:val="variable"/>
    <w:sig w:usb0="00000007" w:usb1="00000023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MDI2MDA3NjexsDBS0lEKTi0uzszPAykwrAUApox79iwAAAA="/>
  </w:docVars>
  <w:rsids>
    <w:rsidRoot w:val="00D05B63"/>
    <w:rsid w:val="002D5F38"/>
    <w:rsid w:val="007A0D01"/>
    <w:rsid w:val="00981BB2"/>
    <w:rsid w:val="00B869C2"/>
    <w:rsid w:val="00D05B63"/>
    <w:rsid w:val="00DB5BDF"/>
    <w:rsid w:val="00DD6975"/>
    <w:rsid w:val="00E90B0A"/>
    <w:rsid w:val="00FE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DB132"/>
  <w15:chartTrackingRefBased/>
  <w15:docId w15:val="{AEA1F984-9EC7-4E3C-86A5-628054C9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pton Book" w:eastAsiaTheme="minorHAnsi" w:hAnsi="Campton Book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Zilvinas Giedraitis</dc:creator>
  <cp:keywords/>
  <dc:description/>
  <cp:lastModifiedBy>Patrikas Feiferas</cp:lastModifiedBy>
  <cp:revision>2</cp:revision>
  <cp:lastPrinted>2021-03-02T13:59:00Z</cp:lastPrinted>
  <dcterms:created xsi:type="dcterms:W3CDTF">2022-12-22T17:06:00Z</dcterms:created>
  <dcterms:modified xsi:type="dcterms:W3CDTF">2022-12-22T17:06:00Z</dcterms:modified>
</cp:coreProperties>
</file>